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66E87" w14:textId="77777777" w:rsidR="00514A04" w:rsidRPr="00F20417" w:rsidRDefault="00514A04" w:rsidP="00514A04">
      <w:pPr>
        <w:pStyle w:val="Zkladntext"/>
        <w:spacing w:after="0"/>
        <w:jc w:val="right"/>
      </w:pPr>
      <w:bookmarkStart w:id="0" w:name="_GoBack"/>
      <w:bookmarkEnd w:id="0"/>
      <w:r w:rsidRPr="00F20417">
        <w:t xml:space="preserve">Příloha č. </w:t>
      </w:r>
      <w:r w:rsidRPr="00F20417">
        <w:rPr>
          <w:lang w:val="cs-CZ"/>
        </w:rPr>
        <w:t>14</w:t>
      </w:r>
      <w:r w:rsidRPr="00F20417">
        <w:t xml:space="preserve"> k vyhlášce č. </w:t>
      </w:r>
      <w:r w:rsidRPr="00F20417">
        <w:rPr>
          <w:lang w:val="cs-CZ"/>
        </w:rPr>
        <w:t>275/2022</w:t>
      </w:r>
      <w:r w:rsidRPr="00F20417">
        <w:t xml:space="preserve"> Sb.</w:t>
      </w:r>
    </w:p>
    <w:p w14:paraId="09BB23FD" w14:textId="77777777" w:rsidR="00514A04" w:rsidRPr="00F20417" w:rsidRDefault="00514A04" w:rsidP="00514A04">
      <w:pPr>
        <w:pStyle w:val="Zkladntext"/>
        <w:tabs>
          <w:tab w:val="num" w:pos="1276"/>
        </w:tabs>
        <w:spacing w:after="0"/>
        <w:rPr>
          <w:bCs/>
        </w:rPr>
      </w:pPr>
    </w:p>
    <w:p w14:paraId="6B604699" w14:textId="77777777" w:rsidR="00514A04" w:rsidRPr="00F20417" w:rsidRDefault="00514A04" w:rsidP="00514A04">
      <w:pPr>
        <w:pStyle w:val="Zkladntext"/>
        <w:tabs>
          <w:tab w:val="num" w:pos="1276"/>
        </w:tabs>
        <w:spacing w:after="0"/>
        <w:jc w:val="center"/>
        <w:rPr>
          <w:b/>
          <w:bCs/>
        </w:rPr>
      </w:pPr>
      <w:r w:rsidRPr="00F20417">
        <w:rPr>
          <w:b/>
          <w:bCs/>
        </w:rPr>
        <w:t>Vzor evidenčního listu</w:t>
      </w:r>
    </w:p>
    <w:p w14:paraId="6781436E" w14:textId="77777777" w:rsidR="00514A04" w:rsidRPr="00F20417" w:rsidRDefault="00514A04" w:rsidP="00514A04">
      <w:pPr>
        <w:pStyle w:val="Zkladntext"/>
        <w:tabs>
          <w:tab w:val="num" w:pos="1276"/>
        </w:tabs>
        <w:spacing w:after="0"/>
        <w:rPr>
          <w:bCs/>
        </w:rPr>
      </w:pPr>
    </w:p>
    <w:p w14:paraId="6504C9DF" w14:textId="77777777" w:rsidR="00514A04" w:rsidRPr="00F20417" w:rsidRDefault="00514A04" w:rsidP="00514A04">
      <w:pPr>
        <w:pStyle w:val="Nzev"/>
        <w:spacing w:line="240" w:lineRule="auto"/>
        <w:rPr>
          <w:rFonts w:ascii="Times New Roman" w:hAnsi="Times New Roman"/>
          <w:color w:val="auto"/>
        </w:rPr>
      </w:pPr>
      <w:r w:rsidRPr="00F20417">
        <w:rPr>
          <w:rFonts w:ascii="Times New Roman" w:hAnsi="Times New Roman"/>
          <w:color w:val="auto"/>
          <w:u w:val="single"/>
        </w:rPr>
        <w:t>Evidenční list</w:t>
      </w:r>
      <w:r w:rsidRPr="00F20417">
        <w:rPr>
          <w:rFonts w:ascii="Times New Roman" w:hAnsi="Times New Roman"/>
          <w:color w:val="auto"/>
        </w:rPr>
        <w:t xml:space="preserve"> </w:t>
      </w:r>
    </w:p>
    <w:p w14:paraId="03C153F8" w14:textId="77777777" w:rsidR="00514A04" w:rsidRPr="00F20417" w:rsidRDefault="00514A04" w:rsidP="00514A04">
      <w:pPr>
        <w:pStyle w:val="Standard"/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14:paraId="2ABF1069" w14:textId="77777777" w:rsidR="00514A04" w:rsidRPr="00F20417" w:rsidRDefault="00514A04" w:rsidP="00514A04">
      <w:pPr>
        <w:pStyle w:val="Bezmezer"/>
        <w:rPr>
          <w:b/>
        </w:rPr>
      </w:pPr>
      <w:r w:rsidRPr="00F20417">
        <w:t xml:space="preserve">Název orgánu státu nebo právnické osoby </w:t>
      </w:r>
      <w:bookmarkStart w:id="1" w:name="_Hlk169257803"/>
      <w:r w:rsidRPr="004710DF">
        <w:t>podle § 60b zákona, obchodní firma nebo název podnikatele anebo jméno a příjmení podnikatele</w:t>
      </w:r>
      <w:bookmarkEnd w:id="1"/>
      <w:r w:rsidRPr="00F20417">
        <w:t xml:space="preserve">: </w:t>
      </w:r>
    </w:p>
    <w:p w14:paraId="7EE55246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20417">
        <w:rPr>
          <w:rFonts w:ascii="Times New Roman" w:hAnsi="Times New Roman" w:cs="Times New Roman"/>
          <w:color w:val="auto"/>
        </w:rPr>
        <w:t>Sídlo:</w:t>
      </w:r>
    </w:p>
    <w:p w14:paraId="3E92483B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0CE9E291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20417">
        <w:rPr>
          <w:rFonts w:ascii="Times New Roman" w:hAnsi="Times New Roman" w:cs="Times New Roman"/>
          <w:color w:val="auto"/>
        </w:rPr>
        <w:t>Adresa registru/pomocného registru/kontrolního bodu*</w:t>
      </w:r>
      <w:r w:rsidRPr="00F20417">
        <w:rPr>
          <w:rFonts w:ascii="Times New Roman" w:hAnsi="Times New Roman" w:cs="Times New Roman"/>
          <w:color w:val="auto"/>
          <w:vertAlign w:val="superscript"/>
        </w:rPr>
        <w:t>)</w:t>
      </w:r>
      <w:r w:rsidRPr="00F20417">
        <w:rPr>
          <w:rFonts w:ascii="Times New Roman" w:hAnsi="Times New Roman" w:cs="Times New Roman"/>
          <w:color w:val="auto"/>
        </w:rPr>
        <w:t xml:space="preserve">: </w:t>
      </w:r>
    </w:p>
    <w:p w14:paraId="03A59412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20417">
        <w:rPr>
          <w:rFonts w:ascii="Times New Roman" w:hAnsi="Times New Roman" w:cs="Times New Roman"/>
          <w:color w:val="auto"/>
        </w:rPr>
        <w:t>Registr/pomocný registr/kontrolní bod*</w:t>
      </w:r>
      <w:r w:rsidRPr="00F20417">
        <w:rPr>
          <w:rFonts w:ascii="Times New Roman" w:hAnsi="Times New Roman" w:cs="Times New Roman"/>
          <w:color w:val="auto"/>
          <w:vertAlign w:val="superscript"/>
        </w:rPr>
        <w:t>)</w:t>
      </w:r>
      <w:r w:rsidRPr="00F20417">
        <w:rPr>
          <w:rFonts w:ascii="Times New Roman" w:hAnsi="Times New Roman" w:cs="Times New Roman"/>
          <w:color w:val="auto"/>
        </w:rPr>
        <w:t xml:space="preserve"> zřízen pro utajované informace EU/NATO/OSCM*</w:t>
      </w:r>
      <w:r w:rsidRPr="00F20417">
        <w:rPr>
          <w:rFonts w:ascii="Times New Roman" w:hAnsi="Times New Roman" w:cs="Times New Roman"/>
          <w:color w:val="auto"/>
          <w:vertAlign w:val="superscript"/>
        </w:rPr>
        <w:t>)</w:t>
      </w:r>
    </w:p>
    <w:p w14:paraId="022E1D48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20417">
        <w:rPr>
          <w:rFonts w:ascii="Times New Roman" w:hAnsi="Times New Roman" w:cs="Times New Roman"/>
          <w:color w:val="auto"/>
        </w:rPr>
        <w:t>Do stupně utajení:</w:t>
      </w:r>
    </w:p>
    <w:p w14:paraId="3E26031C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20417">
        <w:rPr>
          <w:rFonts w:ascii="Times New Roman" w:hAnsi="Times New Roman" w:cs="Times New Roman"/>
          <w:color w:val="auto"/>
        </w:rPr>
        <w:t>Jsou zřízeny pomocné registry/kontrolní body*</w:t>
      </w:r>
      <w:r w:rsidRPr="00F20417">
        <w:rPr>
          <w:rFonts w:ascii="Times New Roman" w:hAnsi="Times New Roman" w:cs="Times New Roman"/>
          <w:color w:val="auto"/>
          <w:vertAlign w:val="superscript"/>
        </w:rPr>
        <w:t>)</w:t>
      </w:r>
      <w:r w:rsidRPr="00F20417">
        <w:rPr>
          <w:rFonts w:ascii="Times New Roman" w:hAnsi="Times New Roman" w:cs="Times New Roman"/>
          <w:color w:val="auto"/>
        </w:rPr>
        <w:t>?</w:t>
      </w:r>
      <w:r w:rsidRPr="00F20417">
        <w:rPr>
          <w:rFonts w:ascii="Times New Roman" w:hAnsi="Times New Roman" w:cs="Times New Roman"/>
          <w:color w:val="auto"/>
        </w:rPr>
        <w:tab/>
        <w:t>ANO/NE*</w:t>
      </w:r>
      <w:r w:rsidRPr="00F20417">
        <w:rPr>
          <w:rFonts w:ascii="Times New Roman" w:hAnsi="Times New Roman" w:cs="Times New Roman"/>
          <w:color w:val="auto"/>
          <w:vertAlign w:val="superscript"/>
        </w:rPr>
        <w:t>)</w:t>
      </w:r>
      <w:r w:rsidRPr="00F20417">
        <w:rPr>
          <w:rFonts w:ascii="Times New Roman" w:hAnsi="Times New Roman" w:cs="Times New Roman"/>
          <w:color w:val="auto"/>
          <w:vertAlign w:val="superscript"/>
        </w:rPr>
        <w:tab/>
      </w:r>
      <w:r w:rsidRPr="00F20417">
        <w:rPr>
          <w:rFonts w:ascii="Times New Roman" w:hAnsi="Times New Roman" w:cs="Times New Roman"/>
          <w:color w:val="auto"/>
          <w:vertAlign w:val="superscript"/>
        </w:rPr>
        <w:tab/>
      </w:r>
      <w:r w:rsidRPr="00F20417">
        <w:rPr>
          <w:rFonts w:ascii="Times New Roman" w:hAnsi="Times New Roman" w:cs="Times New Roman"/>
          <w:color w:val="auto"/>
        </w:rPr>
        <w:t>počet:</w:t>
      </w:r>
      <w:r w:rsidRPr="00F20417">
        <w:rPr>
          <w:rFonts w:ascii="Times New Roman" w:hAnsi="Times New Roman" w:cs="Times New Roman"/>
          <w:color w:val="auto"/>
        </w:rPr>
        <w:tab/>
      </w:r>
      <w:r w:rsidRPr="00F20417">
        <w:rPr>
          <w:rFonts w:ascii="Times New Roman" w:hAnsi="Times New Roman" w:cs="Times New Roman"/>
          <w:color w:val="auto"/>
        </w:rPr>
        <w:tab/>
      </w:r>
    </w:p>
    <w:p w14:paraId="53522C9A" w14:textId="77777777" w:rsidR="00514A04" w:rsidRPr="00F20417" w:rsidRDefault="00514A04" w:rsidP="00514A04">
      <w:pPr>
        <w:pStyle w:val="Vlastn"/>
        <w:spacing w:line="240" w:lineRule="auto"/>
      </w:pPr>
      <w:r w:rsidRPr="00F20417">
        <w:t>Adresa pomocného registru/kontrolního bodu*</w:t>
      </w:r>
      <w:r w:rsidRPr="00F20417">
        <w:rPr>
          <w:vertAlign w:val="superscript"/>
        </w:rPr>
        <w:t>)</w:t>
      </w:r>
      <w:r w:rsidRPr="00F20417">
        <w:t>:</w:t>
      </w:r>
    </w:p>
    <w:p w14:paraId="12860237" w14:textId="77777777" w:rsidR="00514A04" w:rsidRPr="00F20417" w:rsidRDefault="00514A04" w:rsidP="00514A04">
      <w:pPr>
        <w:pStyle w:val="Vlastn"/>
        <w:spacing w:line="240" w:lineRule="auto"/>
      </w:pPr>
      <w:r w:rsidRPr="00F20417">
        <w:t>Nejvyšší stupeň utajení utajované informace, pro který je zřízen:</w:t>
      </w:r>
    </w:p>
    <w:p w14:paraId="3A0FAB88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20417">
        <w:rPr>
          <w:rFonts w:ascii="Times New Roman" w:hAnsi="Times New Roman" w:cs="Times New Roman"/>
          <w:color w:val="auto"/>
        </w:rPr>
        <w:t>Jméno a příjmení bezpečnostního ředitele:</w:t>
      </w:r>
    </w:p>
    <w:p w14:paraId="0634590D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886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7"/>
        <w:gridCol w:w="2268"/>
        <w:gridCol w:w="1559"/>
        <w:gridCol w:w="1701"/>
      </w:tblGrid>
      <w:tr w:rsidR="00514A04" w:rsidRPr="00F20417" w14:paraId="5D8796E6" w14:textId="77777777" w:rsidTr="00EB7D0C">
        <w:tc>
          <w:tcPr>
            <w:tcW w:w="333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2148F6A1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A4D18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0417">
              <w:rPr>
                <w:rFonts w:ascii="Times New Roman" w:hAnsi="Times New Roman" w:cs="Times New Roman"/>
                <w:color w:val="auto"/>
                <w:lang w:eastAsia="en-US"/>
              </w:rPr>
              <w:t>Jméno a příjmení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C3395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0417">
              <w:rPr>
                <w:rFonts w:ascii="Times New Roman" w:hAnsi="Times New Roman" w:cs="Times New Roman"/>
                <w:color w:val="auto"/>
                <w:lang w:eastAsia="en-US"/>
              </w:rPr>
              <w:t>Podpis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B3DF3B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0417">
              <w:rPr>
                <w:rFonts w:ascii="Times New Roman" w:hAnsi="Times New Roman" w:cs="Times New Roman"/>
                <w:color w:val="auto"/>
                <w:lang w:eastAsia="en-US"/>
              </w:rPr>
              <w:t>Telefon/e-mail</w:t>
            </w:r>
          </w:p>
        </w:tc>
      </w:tr>
      <w:tr w:rsidR="00514A04" w:rsidRPr="00F20417" w14:paraId="09272669" w14:textId="77777777" w:rsidTr="00EB7D0C">
        <w:trPr>
          <w:trHeight w:val="1346"/>
        </w:trPr>
        <w:tc>
          <w:tcPr>
            <w:tcW w:w="3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B4E5CC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0417">
              <w:rPr>
                <w:rFonts w:ascii="Times New Roman" w:hAnsi="Times New Roman" w:cs="Times New Roman"/>
                <w:color w:val="auto"/>
                <w:lang w:eastAsia="en-US"/>
              </w:rPr>
              <w:t>Vedoucí</w:t>
            </w:r>
          </w:p>
          <w:p w14:paraId="77E0A0B1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0417">
              <w:rPr>
                <w:rFonts w:ascii="Times New Roman" w:hAnsi="Times New Roman" w:cs="Times New Roman"/>
                <w:color w:val="auto"/>
                <w:lang w:eastAsia="en-US"/>
              </w:rPr>
              <w:t>registru/pomocného registru/ osoba pověřená vedením pomocného jednacího protokolu v kontrolním bodu*</w:t>
            </w:r>
            <w:r w:rsidRPr="00F20417">
              <w:rPr>
                <w:rFonts w:ascii="Times New Roman" w:hAnsi="Times New Roman" w:cs="Times New Roman"/>
                <w:color w:val="auto"/>
                <w:vertAlign w:val="superscript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1A17B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CDD34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ECE90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514A04" w:rsidRPr="00F20417" w14:paraId="2361A323" w14:textId="77777777" w:rsidTr="00EB7D0C">
        <w:trPr>
          <w:trHeight w:val="1701"/>
        </w:trPr>
        <w:tc>
          <w:tcPr>
            <w:tcW w:w="3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9312F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0417">
              <w:rPr>
                <w:rFonts w:ascii="Times New Roman" w:hAnsi="Times New Roman" w:cs="Times New Roman"/>
                <w:color w:val="auto"/>
                <w:lang w:eastAsia="en-US"/>
              </w:rPr>
              <w:t>Zástupce</w:t>
            </w:r>
          </w:p>
          <w:p w14:paraId="1BE0A3E7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0417">
              <w:rPr>
                <w:rFonts w:ascii="Times New Roman" w:hAnsi="Times New Roman" w:cs="Times New Roman"/>
                <w:color w:val="auto"/>
                <w:lang w:eastAsia="en-US"/>
              </w:rPr>
              <w:t>vedoucího</w:t>
            </w:r>
          </w:p>
          <w:p w14:paraId="13FCA7DE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F20417">
              <w:rPr>
                <w:rFonts w:ascii="Times New Roman" w:hAnsi="Times New Roman" w:cs="Times New Roman"/>
                <w:color w:val="auto"/>
                <w:lang w:eastAsia="en-US"/>
              </w:rPr>
              <w:t>registru/pomocného registru/ zástupce osoby pověřené vedením pomocného jednacího protokolu v kontrolním bodu*</w:t>
            </w:r>
            <w:r w:rsidRPr="00F20417">
              <w:rPr>
                <w:rFonts w:ascii="Times New Roman" w:hAnsi="Times New Roman" w:cs="Times New Roman"/>
                <w:color w:val="auto"/>
                <w:vertAlign w:val="superscript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0A60B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EEF41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D62BD" w14:textId="77777777" w:rsidR="00514A04" w:rsidRPr="00F20417" w:rsidRDefault="00514A04" w:rsidP="00EB7D0C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14:paraId="73BC2B36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14D2AAFC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20417">
        <w:rPr>
          <w:rFonts w:ascii="Times New Roman" w:hAnsi="Times New Roman" w:cs="Times New Roman"/>
          <w:color w:val="auto"/>
        </w:rPr>
        <w:t>Datum:</w:t>
      </w:r>
      <w:r w:rsidRPr="00F20417">
        <w:rPr>
          <w:rFonts w:ascii="Times New Roman" w:hAnsi="Times New Roman" w:cs="Times New Roman"/>
          <w:color w:val="auto"/>
        </w:rPr>
        <w:tab/>
      </w:r>
      <w:r w:rsidRPr="00F20417">
        <w:rPr>
          <w:rFonts w:ascii="Times New Roman" w:hAnsi="Times New Roman" w:cs="Times New Roman"/>
          <w:color w:val="auto"/>
        </w:rPr>
        <w:tab/>
      </w:r>
    </w:p>
    <w:p w14:paraId="70F63C77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317AA6E7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20417">
        <w:rPr>
          <w:rFonts w:ascii="Times New Roman" w:hAnsi="Times New Roman" w:cs="Times New Roman"/>
          <w:color w:val="auto"/>
        </w:rPr>
        <w:t>Podpis:</w:t>
      </w:r>
    </w:p>
    <w:p w14:paraId="4961C78E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4731720B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4EF0F992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14:paraId="0DA32D42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20417">
        <w:rPr>
          <w:rFonts w:ascii="Times New Roman" w:hAnsi="Times New Roman" w:cs="Times New Roman"/>
          <w:color w:val="auto"/>
        </w:rPr>
        <w:t>*</w:t>
      </w:r>
      <w:r w:rsidRPr="00F20417">
        <w:rPr>
          <w:rFonts w:ascii="Times New Roman" w:hAnsi="Times New Roman" w:cs="Times New Roman"/>
          <w:color w:val="auto"/>
          <w:vertAlign w:val="superscript"/>
        </w:rPr>
        <w:t>)</w:t>
      </w:r>
      <w:r w:rsidRPr="00F20417">
        <w:rPr>
          <w:rFonts w:ascii="Times New Roman" w:hAnsi="Times New Roman" w:cs="Times New Roman"/>
          <w:color w:val="auto"/>
        </w:rPr>
        <w:t xml:space="preserve"> Nehodící se škrtněte.</w:t>
      </w:r>
    </w:p>
    <w:p w14:paraId="480C00F0" w14:textId="77777777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20417">
        <w:rPr>
          <w:rFonts w:ascii="Times New Roman" w:hAnsi="Times New Roman" w:cs="Times New Roman"/>
          <w:color w:val="auto"/>
          <w:lang w:eastAsia="en-US"/>
        </w:rPr>
        <w:t>Údaje o zástupci se uvedou, pokud je zástupce ustanoven. Je-li ustanoveno zástupců více, uvedou se v přidaných řádcích.</w:t>
      </w:r>
    </w:p>
    <w:p w14:paraId="0F8CC75D" w14:textId="26C8FBE6" w:rsidR="00514A04" w:rsidRPr="00F20417" w:rsidRDefault="00514A04" w:rsidP="00514A04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eastAsia="x-none"/>
        </w:rPr>
      </w:pPr>
      <w:r w:rsidRPr="00F20417">
        <w:rPr>
          <w:rFonts w:ascii="Times New Roman" w:hAnsi="Times New Roman" w:cs="Times New Roman"/>
          <w:color w:val="auto"/>
        </w:rPr>
        <w:t>Je-li evidenční list zasílán Úřadu, podepisuje jej odpovědná osoba nebo bezpečnostní ředitel. V případě, že je evidenční list pomocného registru nebo kontrolního bodu zasílán registru nebo pomocnému registru, podepíše jej osoba stanovená odpovědnou osobou nebo bezpečnostním ředitelem.</w:t>
      </w:r>
    </w:p>
    <w:p w14:paraId="3FD87C9B" w14:textId="095C108F" w:rsidR="00064E94" w:rsidRPr="00514A04" w:rsidRDefault="00064E94" w:rsidP="00514A04"/>
    <w:sectPr w:rsidR="00064E94" w:rsidRPr="0051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AR PL UMing HK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3813"/>
    <w:multiLevelType w:val="hybridMultilevel"/>
    <w:tmpl w:val="E0A008FC"/>
    <w:lvl w:ilvl="0" w:tplc="0405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663A"/>
    <w:multiLevelType w:val="hybridMultilevel"/>
    <w:tmpl w:val="0EA4261A"/>
    <w:lvl w:ilvl="0" w:tplc="F5509D54">
      <w:start w:val="1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25350D"/>
    <w:rsid w:val="00340D6E"/>
    <w:rsid w:val="003832C9"/>
    <w:rsid w:val="004502DE"/>
    <w:rsid w:val="004A4929"/>
    <w:rsid w:val="004E74C2"/>
    <w:rsid w:val="00514A04"/>
    <w:rsid w:val="00595AF2"/>
    <w:rsid w:val="00650608"/>
    <w:rsid w:val="00A346D0"/>
    <w:rsid w:val="00B45E89"/>
    <w:rsid w:val="00C52685"/>
    <w:rsid w:val="00C62A2D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6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6506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inisterstvo">
    <w:name w:val="Ministerstvo"/>
    <w:basedOn w:val="Normln"/>
    <w:next w:val="Normln"/>
    <w:uiPriority w:val="99"/>
    <w:rsid w:val="00C52685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C5268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C52685"/>
    <w:pPr>
      <w:ind w:left="425" w:hanging="425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C62A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C62A2D"/>
    <w:pPr>
      <w:jc w:val="both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95A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95A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514A04"/>
    <w:pPr>
      <w:suppressAutoHyphens/>
      <w:autoSpaceDN w:val="0"/>
      <w:spacing w:after="0" w:line="100" w:lineRule="atLeast"/>
    </w:pPr>
    <w:rPr>
      <w:rFonts w:ascii="Arial" w:eastAsia="AR PL UMing HK" w:hAnsi="Arial" w:cs="Arial"/>
      <w:color w:val="00000A"/>
      <w:kern w:val="3"/>
      <w:sz w:val="24"/>
      <w:szCs w:val="24"/>
      <w:lang w:eastAsia="cs-CZ"/>
    </w:rPr>
  </w:style>
  <w:style w:type="paragraph" w:styleId="Nzev">
    <w:name w:val="Title"/>
    <w:basedOn w:val="Standard"/>
    <w:link w:val="NzevChar"/>
    <w:qFormat/>
    <w:rsid w:val="00514A04"/>
    <w:pPr>
      <w:jc w:val="center"/>
    </w:pPr>
    <w:rPr>
      <w:rFonts w:cs="Times New Roman"/>
      <w:b/>
      <w:bCs/>
      <w:lang w:val="x-none" w:eastAsia="x-none"/>
    </w:rPr>
  </w:style>
  <w:style w:type="character" w:customStyle="1" w:styleId="NzevChar">
    <w:name w:val="Název Char"/>
    <w:basedOn w:val="Standardnpsmoodstavce"/>
    <w:link w:val="Nzev"/>
    <w:rsid w:val="00514A04"/>
    <w:rPr>
      <w:rFonts w:ascii="Arial" w:eastAsia="AR PL UMing HK" w:hAnsi="Arial" w:cs="Times New Roman"/>
      <w:b/>
      <w:bCs/>
      <w:color w:val="00000A"/>
      <w:kern w:val="3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2024-12-17T11:53:00Z</cp:lastPrinted>
  <dcterms:created xsi:type="dcterms:W3CDTF">2024-12-17T11:53:00Z</dcterms:created>
  <dcterms:modified xsi:type="dcterms:W3CDTF">2024-12-17T11:53:00Z</dcterms:modified>
</cp:coreProperties>
</file>